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horzAnchor="margin" w:tblpY="-729"/>
        <w:tblW w:w="0" w:type="auto"/>
        <w:tblLook w:val="04A0" w:firstRow="1" w:lastRow="0" w:firstColumn="1" w:lastColumn="0" w:noHBand="0" w:noVBand="1"/>
      </w:tblPr>
      <w:tblGrid>
        <w:gridCol w:w="2619"/>
        <w:gridCol w:w="5872"/>
        <w:gridCol w:w="1080"/>
      </w:tblGrid>
      <w:tr w:rsidR="00EB56C4" w:rsidRPr="0039071B" w:rsidTr="00C52141">
        <w:trPr>
          <w:trHeight w:val="700"/>
        </w:trPr>
        <w:tc>
          <w:tcPr>
            <w:tcW w:w="0" w:type="auto"/>
            <w:gridSpan w:val="3"/>
          </w:tcPr>
          <w:p w:rsidR="00501B38" w:rsidRPr="0039071B" w:rsidRDefault="001E590C" w:rsidP="003D4AF8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</w:rPr>
            </w:pPr>
            <w:r w:rsidRPr="0039071B">
              <w:rPr>
                <w:rFonts w:ascii="Cambria" w:hAnsi="Cambria" w:cs="Cambria"/>
                <w:i/>
                <w:sz w:val="32"/>
                <w:szCs w:val="32"/>
              </w:rPr>
              <w:t>Расписание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</w:rPr>
              <w:t>бог</w:t>
            </w:r>
            <w:r w:rsidR="00591729" w:rsidRPr="0039071B">
              <w:rPr>
                <w:rFonts w:ascii="Cambria" w:hAnsi="Cambria" w:cs="Cambria"/>
                <w:i/>
                <w:sz w:val="32"/>
                <w:szCs w:val="32"/>
              </w:rPr>
              <w:t>ослужений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</w:rPr>
              <w:t>на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 </w:t>
            </w:r>
          </w:p>
          <w:p w:rsidR="00231DD1" w:rsidRPr="0039071B" w:rsidRDefault="00631E32" w:rsidP="003D4AF8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</w:rPr>
            </w:pPr>
            <w:r w:rsidRPr="0039071B">
              <w:rPr>
                <w:rFonts w:ascii="Cambria" w:hAnsi="Cambria" w:cs="Cambria"/>
                <w:i/>
                <w:sz w:val="32"/>
                <w:szCs w:val="32"/>
              </w:rPr>
              <w:t>дека</w:t>
            </w:r>
            <w:r w:rsidR="00EF3793" w:rsidRPr="0039071B">
              <w:rPr>
                <w:rFonts w:ascii="Cambria" w:hAnsi="Cambria" w:cs="Cambria"/>
                <w:i/>
                <w:sz w:val="32"/>
                <w:szCs w:val="32"/>
              </w:rPr>
              <w:t>брь</w:t>
            </w:r>
            <w:r w:rsidR="00272EE7"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 201</w:t>
            </w:r>
            <w:r w:rsidR="00BB2886" w:rsidRPr="0039071B">
              <w:rPr>
                <w:rFonts w:ascii="Baskerville Old Face" w:hAnsi="Baskerville Old Face"/>
                <w:i/>
                <w:sz w:val="32"/>
                <w:szCs w:val="32"/>
              </w:rPr>
              <w:t>8</w:t>
            </w:r>
            <w:r w:rsidR="001E590C"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 </w:t>
            </w:r>
            <w:r w:rsidR="001E590C" w:rsidRPr="0039071B">
              <w:rPr>
                <w:rFonts w:ascii="Cambria" w:hAnsi="Cambria" w:cs="Cambria"/>
                <w:i/>
                <w:sz w:val="32"/>
                <w:szCs w:val="32"/>
              </w:rPr>
              <w:t>года</w:t>
            </w:r>
          </w:p>
        </w:tc>
      </w:tr>
      <w:tr w:rsidR="00360C4D" w:rsidRPr="0039071B" w:rsidTr="00C52141">
        <w:trPr>
          <w:trHeight w:val="970"/>
        </w:trPr>
        <w:tc>
          <w:tcPr>
            <w:tcW w:w="0" w:type="auto"/>
            <w:vAlign w:val="center"/>
          </w:tcPr>
          <w:p w:rsidR="006F69BE" w:rsidRPr="0039071B" w:rsidRDefault="003F021D" w:rsidP="0054432A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2</w:t>
            </w:r>
            <w:r w:rsidR="00EF3793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C76F9E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декабря</w:t>
            </w:r>
            <w:r w:rsidR="00C76F9E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="00272EE7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воскресенье</w:t>
            </w:r>
          </w:p>
        </w:tc>
        <w:tc>
          <w:tcPr>
            <w:tcW w:w="0" w:type="auto"/>
          </w:tcPr>
          <w:p w:rsidR="006F69BE" w:rsidRPr="0039071B" w:rsidRDefault="00272EE7" w:rsidP="00C52141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i/>
                <w:sz w:val="32"/>
                <w:szCs w:val="32"/>
              </w:rPr>
              <w:t>Неделя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 2</w:t>
            </w:r>
            <w:r w:rsidR="003F021D"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7 </w:t>
            </w:r>
            <w:r w:rsidRPr="0039071B">
              <w:rPr>
                <w:rFonts w:ascii="Cambria" w:hAnsi="Cambria" w:cs="Cambria"/>
                <w:i/>
                <w:sz w:val="32"/>
                <w:szCs w:val="32"/>
              </w:rPr>
              <w:t>по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</w:rPr>
              <w:t>Пятидесятнице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, </w:t>
            </w:r>
            <w:r w:rsidRPr="0039071B">
              <w:rPr>
                <w:rFonts w:ascii="Cambria" w:hAnsi="Cambria" w:cs="Cambria"/>
                <w:i/>
                <w:sz w:val="32"/>
                <w:szCs w:val="32"/>
              </w:rPr>
              <w:t>глас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 </w:t>
            </w:r>
            <w:r w:rsidR="003F021D" w:rsidRPr="0039071B">
              <w:rPr>
                <w:rFonts w:ascii="Baskerville Old Face" w:hAnsi="Baskerville Old Face"/>
                <w:i/>
                <w:sz w:val="32"/>
                <w:szCs w:val="32"/>
              </w:rPr>
              <w:t>2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. </w:t>
            </w:r>
            <w:r w:rsidR="003F021D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3F021D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Свт</w:t>
            </w:r>
            <w:r w:rsidR="003F021D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3F021D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Филарета</w:t>
            </w:r>
            <w:r w:rsidR="003F021D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="003F021D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митрополита</w:t>
            </w:r>
            <w:r w:rsidR="003F021D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3F021D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Московского</w:t>
            </w:r>
            <w:r w:rsidR="003F021D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(1867). </w:t>
            </w:r>
            <w:r w:rsidR="003F021D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Литургия</w:t>
            </w:r>
            <w:r w:rsidR="003F021D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0" w:type="auto"/>
            <w:vAlign w:val="bottom"/>
          </w:tcPr>
          <w:p w:rsidR="006F69BE" w:rsidRPr="0039071B" w:rsidRDefault="00D01729" w:rsidP="00C76F9E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8.00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</w:tc>
      </w:tr>
      <w:tr w:rsidR="000E0B5E" w:rsidRPr="0039071B" w:rsidTr="00C52141">
        <w:trPr>
          <w:trHeight w:val="970"/>
        </w:trPr>
        <w:tc>
          <w:tcPr>
            <w:tcW w:w="0" w:type="auto"/>
            <w:vAlign w:val="center"/>
          </w:tcPr>
          <w:p w:rsidR="000E0B5E" w:rsidRPr="0039071B" w:rsidRDefault="00AF4441" w:rsidP="0054432A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3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декабря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понедельник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0E0B5E" w:rsidRPr="0039071B" w:rsidRDefault="001F2B9D" w:rsidP="003F021D">
            <w:pPr>
              <w:rPr>
                <w:rFonts w:ascii="Baskerville Old Face" w:hAnsi="Baskerville Old Face"/>
                <w:i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й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Всенощное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бдение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0" w:type="auto"/>
            <w:vAlign w:val="bottom"/>
          </w:tcPr>
          <w:p w:rsidR="000E0B5E" w:rsidRPr="0039071B" w:rsidRDefault="001F2B9D" w:rsidP="00C76F9E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16.00</w:t>
            </w:r>
          </w:p>
        </w:tc>
      </w:tr>
      <w:tr w:rsidR="00360C4D" w:rsidRPr="0039071B" w:rsidTr="00C52141">
        <w:trPr>
          <w:trHeight w:val="803"/>
        </w:trPr>
        <w:tc>
          <w:tcPr>
            <w:tcW w:w="0" w:type="auto"/>
            <w:vAlign w:val="center"/>
          </w:tcPr>
          <w:p w:rsidR="009B2D84" w:rsidRPr="0039071B" w:rsidRDefault="00EF3793" w:rsidP="0054432A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4 </w:t>
            </w:r>
            <w:r w:rsidR="00C76F9E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дека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бря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="000C0919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вторник</w:t>
            </w:r>
            <w:r w:rsidR="000C0919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54432A" w:rsidRPr="0039071B" w:rsidRDefault="00C76F9E" w:rsidP="003D4AF8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Введение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во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храм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Пресвятой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Владычицы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нашей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Богородицы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и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Приснодевы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Марии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Литургия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0" w:type="auto"/>
            <w:vAlign w:val="bottom"/>
          </w:tcPr>
          <w:p w:rsidR="009B2D84" w:rsidRPr="0039071B" w:rsidRDefault="00317A19" w:rsidP="00C76F9E">
            <w:pPr>
              <w:jc w:val="right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8</w:t>
            </w:r>
            <w:r w:rsidR="009B2D84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.00</w:t>
            </w:r>
            <w:r w:rsidR="00663430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</w:tr>
      <w:tr w:rsidR="00360C4D" w:rsidRPr="0039071B" w:rsidTr="00C52141">
        <w:trPr>
          <w:trHeight w:val="570"/>
        </w:trPr>
        <w:tc>
          <w:tcPr>
            <w:tcW w:w="0" w:type="auto"/>
            <w:vAlign w:val="center"/>
          </w:tcPr>
          <w:p w:rsidR="009B2D84" w:rsidRPr="0039071B" w:rsidRDefault="00EF3793" w:rsidP="0054432A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5 </w:t>
            </w:r>
            <w:r w:rsidR="00631E32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дека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бря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="000C0919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0" w:type="auto"/>
          </w:tcPr>
          <w:p w:rsidR="00BF7026" w:rsidRPr="0039071B" w:rsidRDefault="00BF7026" w:rsidP="0054432A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й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54432A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Всенощное</w:t>
            </w:r>
            <w:r w:rsidR="0054432A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54432A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бдение</w:t>
            </w:r>
            <w:r w:rsidR="0054432A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0" w:type="auto"/>
            <w:vAlign w:val="bottom"/>
          </w:tcPr>
          <w:p w:rsidR="009B2D84" w:rsidRPr="0039071B" w:rsidRDefault="00272EE7" w:rsidP="003D4AF8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16</w:t>
            </w:r>
            <w:r w:rsidR="00631E32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.00</w:t>
            </w:r>
          </w:p>
        </w:tc>
      </w:tr>
      <w:tr w:rsidR="00360C4D" w:rsidRPr="0039071B" w:rsidTr="00C52141">
        <w:trPr>
          <w:trHeight w:val="863"/>
        </w:trPr>
        <w:tc>
          <w:tcPr>
            <w:tcW w:w="0" w:type="auto"/>
            <w:vAlign w:val="center"/>
          </w:tcPr>
          <w:p w:rsidR="009B2D84" w:rsidRPr="0039071B" w:rsidRDefault="00BF7026" w:rsidP="0054432A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6 </w:t>
            </w:r>
            <w:r w:rsidR="00631E32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дека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бря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="000C0919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0" w:type="auto"/>
          </w:tcPr>
          <w:p w:rsidR="00663430" w:rsidRPr="0039071B" w:rsidRDefault="00631E32" w:rsidP="003D4AF8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Блгв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вел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Кн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Александра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Не</w:t>
            </w:r>
            <w:r w:rsidR="00BF7026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вского</w:t>
            </w:r>
            <w:r w:rsidR="00BF7026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BF7026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Л</w:t>
            </w:r>
            <w:r w:rsidR="00AF5ADB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итургия</w:t>
            </w:r>
            <w:r w:rsidR="00AF5ADB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  <w:p w:rsidR="009B2D84" w:rsidRPr="0039071B" w:rsidRDefault="00663430" w:rsidP="0054432A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й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54432A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Вечерня</w:t>
            </w:r>
            <w:r w:rsidR="0054432A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54432A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Утреня</w:t>
            </w:r>
            <w:r w:rsidR="0054432A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54432A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Полиелей</w:t>
            </w:r>
            <w:r w:rsidR="0054432A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  <w:r w:rsidR="009B2D84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                   </w:t>
            </w:r>
            <w:r w:rsidR="00F516E8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                   </w:t>
            </w:r>
          </w:p>
        </w:tc>
        <w:tc>
          <w:tcPr>
            <w:tcW w:w="0" w:type="auto"/>
            <w:vAlign w:val="bottom"/>
          </w:tcPr>
          <w:p w:rsidR="009B2D84" w:rsidRPr="0039071B" w:rsidRDefault="009B2D84" w:rsidP="00631E32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8.00 </w:t>
            </w:r>
            <w:r w:rsidR="00272EE7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16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.00</w:t>
            </w:r>
          </w:p>
        </w:tc>
      </w:tr>
      <w:tr w:rsidR="00360C4D" w:rsidRPr="0039071B" w:rsidTr="00C52141">
        <w:trPr>
          <w:trHeight w:val="651"/>
        </w:trPr>
        <w:tc>
          <w:tcPr>
            <w:tcW w:w="0" w:type="auto"/>
            <w:vAlign w:val="center"/>
          </w:tcPr>
          <w:p w:rsidR="009B2D84" w:rsidRPr="0039071B" w:rsidRDefault="00BF7026" w:rsidP="0054432A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7 </w:t>
            </w:r>
            <w:r w:rsidR="00631E32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дека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бря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="000C0919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пятница</w:t>
            </w:r>
            <w:r w:rsidR="000C0919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9B2D84" w:rsidRPr="0039071B" w:rsidRDefault="00631E32" w:rsidP="003D4AF8">
            <w:pPr>
              <w:rPr>
                <w:rFonts w:ascii="Baskerville Old Face" w:hAnsi="Baskerville Old Face"/>
                <w:i/>
                <w:sz w:val="32"/>
                <w:szCs w:val="32"/>
              </w:rPr>
            </w:pP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Вмц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Екатерины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9B2D84"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 </w:t>
            </w:r>
            <w:r w:rsidR="009B2D84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Литургия</w:t>
            </w:r>
            <w:r w:rsidR="00317A19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  <w:r w:rsidR="009B2D84"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 </w:t>
            </w:r>
          </w:p>
          <w:p w:rsidR="00D01729" w:rsidRPr="0039071B" w:rsidRDefault="00272EE7" w:rsidP="003D4AF8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>9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й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час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Вечерня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Утреня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bottom"/>
          </w:tcPr>
          <w:p w:rsidR="009B2D84" w:rsidRPr="0039071B" w:rsidRDefault="009B2D84" w:rsidP="00BF7026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8.00</w:t>
            </w:r>
            <w:r w:rsidR="006F69BE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</w:p>
        </w:tc>
      </w:tr>
      <w:tr w:rsidR="00272EE7" w:rsidRPr="0039071B" w:rsidTr="00C52141">
        <w:trPr>
          <w:trHeight w:val="873"/>
        </w:trPr>
        <w:tc>
          <w:tcPr>
            <w:tcW w:w="0" w:type="auto"/>
            <w:vAlign w:val="center"/>
          </w:tcPr>
          <w:p w:rsidR="00272EE7" w:rsidRPr="0039071B" w:rsidRDefault="00272EE7" w:rsidP="0054432A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8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декабря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, </w:t>
            </w:r>
            <w:r w:rsidR="000C0919" w:rsidRPr="0039071B">
              <w:rPr>
                <w:rFonts w:ascii="Cambria" w:hAnsi="Cambria" w:cs="Cambria"/>
                <w:sz w:val="32"/>
                <w:szCs w:val="32"/>
              </w:rPr>
              <w:t>суббота</w:t>
            </w:r>
          </w:p>
        </w:tc>
        <w:tc>
          <w:tcPr>
            <w:tcW w:w="0" w:type="auto"/>
          </w:tcPr>
          <w:p w:rsidR="006C1728" w:rsidRPr="0039071B" w:rsidRDefault="00272EE7" w:rsidP="003D4AF8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Cambria" w:hAnsi="Cambria" w:cs="Cambria"/>
                <w:sz w:val="32"/>
                <w:szCs w:val="32"/>
              </w:rPr>
              <w:t>Отдание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праздника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Введения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во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храм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Пресвятой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Богородицы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Литургия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  <w:p w:rsidR="006C1728" w:rsidRPr="0039071B" w:rsidRDefault="00C274CB" w:rsidP="003D4AF8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й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Всенощное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бдение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0" w:type="auto"/>
            <w:vAlign w:val="bottom"/>
          </w:tcPr>
          <w:p w:rsidR="00272EE7" w:rsidRPr="0039071B" w:rsidRDefault="00272EE7" w:rsidP="00BF7026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>8.00 16.00</w:t>
            </w:r>
          </w:p>
        </w:tc>
      </w:tr>
      <w:tr w:rsidR="00360C4D" w:rsidRPr="0039071B" w:rsidTr="00C52141">
        <w:trPr>
          <w:trHeight w:val="545"/>
        </w:trPr>
        <w:tc>
          <w:tcPr>
            <w:tcW w:w="0" w:type="auto"/>
            <w:vAlign w:val="center"/>
          </w:tcPr>
          <w:p w:rsidR="009B2D84" w:rsidRPr="0039071B" w:rsidRDefault="00631E32" w:rsidP="006A6C8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9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дека</w:t>
            </w:r>
            <w:r w:rsidR="00BF7026" w:rsidRPr="0039071B">
              <w:rPr>
                <w:rFonts w:ascii="Cambria" w:hAnsi="Cambria" w:cs="Cambria"/>
                <w:sz w:val="32"/>
                <w:szCs w:val="32"/>
              </w:rPr>
              <w:t>бря</w:t>
            </w:r>
            <w:r w:rsidR="00BF7026" w:rsidRPr="0039071B">
              <w:rPr>
                <w:rFonts w:ascii="Baskerville Old Face" w:hAnsi="Baskerville Old Face"/>
                <w:sz w:val="32"/>
                <w:szCs w:val="32"/>
              </w:rPr>
              <w:t xml:space="preserve">, </w:t>
            </w:r>
            <w:r w:rsidR="00C274CB" w:rsidRPr="0039071B">
              <w:rPr>
                <w:rFonts w:ascii="Cambria" w:hAnsi="Cambria" w:cs="Cambria"/>
                <w:sz w:val="32"/>
                <w:szCs w:val="32"/>
              </w:rPr>
              <w:t>воскресенье</w:t>
            </w:r>
            <w:r w:rsidR="00C274CB"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6C1728" w:rsidRPr="0039071B" w:rsidRDefault="00502419" w:rsidP="003D4AF8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Неделя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28-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по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Пятидесятнице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Глас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3.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6C1728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Свт</w:t>
            </w:r>
            <w:r w:rsidR="006C1728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="006C1728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Иннокентия</w:t>
            </w:r>
            <w:r w:rsidR="006C1728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6C1728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Иркутского</w:t>
            </w:r>
            <w:r w:rsidR="006C1728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="006C1728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Литургия</w:t>
            </w:r>
            <w:r w:rsidR="006C1728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  <w:p w:rsidR="009B2D84" w:rsidRPr="0039071B" w:rsidRDefault="00631E32" w:rsidP="003D4AF8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й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Всенощное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бдение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0" w:type="auto"/>
            <w:vAlign w:val="bottom"/>
          </w:tcPr>
          <w:p w:rsidR="009B2D84" w:rsidRPr="0039071B" w:rsidRDefault="006C1728" w:rsidP="003D4AF8">
            <w:pPr>
              <w:jc w:val="right"/>
              <w:rPr>
                <w:rFonts w:ascii="Baskerville Old Face" w:hAnsi="Baskerville Old Face"/>
                <w:b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8.00 </w:t>
            </w:r>
            <w:r w:rsidR="00272EE7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16</w:t>
            </w:r>
            <w:r w:rsidR="00631E32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.00</w:t>
            </w:r>
            <w:r w:rsidR="00D01729" w:rsidRPr="0039071B">
              <w:rPr>
                <w:rFonts w:ascii="Baskerville Old Face" w:hAnsi="Baskerville Old Face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360C4D" w:rsidRPr="0039071B" w:rsidTr="00C52141">
        <w:trPr>
          <w:trHeight w:val="355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B2D84" w:rsidRPr="0039071B" w:rsidRDefault="007F3720" w:rsidP="006A6C85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10 </w:t>
            </w:r>
            <w:r w:rsidR="00631E32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дека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бря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="00C274CB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понедельник</w:t>
            </w:r>
            <w:r w:rsidR="00C274CB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6A6C85" w:rsidRPr="0039071B" w:rsidRDefault="00631E32" w:rsidP="006C1728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Иконы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Божией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Матери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именуемой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«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Знамение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».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Литургия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  <w:r w:rsidR="006A6C85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                                    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bottom"/>
          </w:tcPr>
          <w:p w:rsidR="009B2D84" w:rsidRPr="0039071B" w:rsidRDefault="00631E32" w:rsidP="003D4AF8">
            <w:pPr>
              <w:jc w:val="right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8.00</w:t>
            </w:r>
            <w:r w:rsidR="006A6C8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9B2D84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</w:tr>
      <w:tr w:rsidR="00360C4D" w:rsidRPr="0039071B" w:rsidTr="00C52141">
        <w:trPr>
          <w:trHeight w:val="587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5E3EB3" w:rsidRPr="0039071B" w:rsidRDefault="007F3720" w:rsidP="006A6C85">
            <w:pPr>
              <w:jc w:val="center"/>
              <w:rPr>
                <w:rFonts w:ascii="Baskerville Old Face" w:hAnsi="Baskerville Old Face"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  <w:u w:val="single"/>
              </w:rPr>
              <w:t xml:space="preserve">12 </w:t>
            </w:r>
            <w:r w:rsidR="00DB0E06" w:rsidRPr="0039071B">
              <w:rPr>
                <w:rFonts w:ascii="Cambria" w:hAnsi="Cambria" w:cs="Cambria"/>
                <w:sz w:val="32"/>
                <w:szCs w:val="32"/>
                <w:u w:val="single"/>
              </w:rPr>
              <w:t>дека</w:t>
            </w:r>
            <w:r w:rsidRPr="0039071B">
              <w:rPr>
                <w:rFonts w:ascii="Cambria" w:hAnsi="Cambria" w:cs="Cambria"/>
                <w:sz w:val="32"/>
                <w:szCs w:val="32"/>
                <w:u w:val="single"/>
              </w:rPr>
              <w:t>бря</w:t>
            </w:r>
            <w:r w:rsidRPr="0039071B">
              <w:rPr>
                <w:rFonts w:ascii="Baskerville Old Face" w:hAnsi="Baskerville Old Face"/>
                <w:sz w:val="32"/>
                <w:szCs w:val="32"/>
                <w:u w:val="single"/>
              </w:rPr>
              <w:t xml:space="preserve">, </w:t>
            </w:r>
            <w:r w:rsidR="00245B6F" w:rsidRPr="0039071B">
              <w:rPr>
                <w:rFonts w:ascii="Cambria" w:hAnsi="Cambria" w:cs="Cambria"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6A6C85" w:rsidRPr="0039071B" w:rsidRDefault="006A6C85" w:rsidP="003D4AF8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й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6C1728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Вечерня</w:t>
            </w:r>
            <w:r w:rsidR="006C1728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6C1728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Утреня</w:t>
            </w:r>
            <w:r w:rsidR="006C1728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6C1728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Полиелей</w:t>
            </w:r>
            <w:r w:rsidR="006C1728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5E3EB3" w:rsidRPr="0039071B" w:rsidRDefault="006A6C85" w:rsidP="003D4AF8">
            <w:pPr>
              <w:jc w:val="right"/>
              <w:rPr>
                <w:rFonts w:ascii="Baskerville Old Face" w:hAnsi="Baskerville Old Face"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  <w:u w:val="single"/>
              </w:rPr>
              <w:t xml:space="preserve"> </w:t>
            </w:r>
            <w:r w:rsidR="00272EE7" w:rsidRPr="0039071B">
              <w:rPr>
                <w:rFonts w:ascii="Baskerville Old Face" w:hAnsi="Baskerville Old Face"/>
                <w:sz w:val="32"/>
                <w:szCs w:val="32"/>
                <w:u w:val="single"/>
              </w:rPr>
              <w:t>16</w:t>
            </w:r>
            <w:r w:rsidR="00DB0E06" w:rsidRPr="0039071B">
              <w:rPr>
                <w:rFonts w:ascii="Baskerville Old Face" w:hAnsi="Baskerville Old Face"/>
                <w:sz w:val="32"/>
                <w:szCs w:val="32"/>
                <w:u w:val="single"/>
              </w:rPr>
              <w:t>.00</w:t>
            </w:r>
            <w:r w:rsidR="005E3EB3" w:rsidRPr="0039071B">
              <w:rPr>
                <w:rFonts w:ascii="Baskerville Old Face" w:hAnsi="Baskerville Old Face"/>
                <w:sz w:val="32"/>
                <w:szCs w:val="32"/>
                <w:u w:val="single"/>
              </w:rPr>
              <w:t xml:space="preserve"> </w:t>
            </w:r>
          </w:p>
        </w:tc>
      </w:tr>
      <w:tr w:rsidR="00360C4D" w:rsidRPr="0039071B" w:rsidTr="00C52141">
        <w:trPr>
          <w:trHeight w:val="583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AF4462" w:rsidRPr="0039071B" w:rsidRDefault="006E48CC" w:rsidP="006A6C85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13 </w:t>
            </w:r>
            <w:r w:rsidR="00DB0E06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дека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бря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,</w:t>
            </w:r>
            <w:r w:rsidR="00245B6F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245B6F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четверг</w:t>
            </w:r>
            <w:r w:rsidR="00245B6F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AF4462" w:rsidRPr="0039071B" w:rsidRDefault="00DB0E06" w:rsidP="006E48CC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Св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апостола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Андрея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Первозванного</w:t>
            </w:r>
            <w:r w:rsidR="006E48CC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6E48CC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Литургия</w:t>
            </w:r>
            <w:r w:rsidR="006E48CC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  <w:p w:rsidR="006C1728" w:rsidRPr="0039071B" w:rsidRDefault="006C1728" w:rsidP="006E48CC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>9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й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час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Вечерня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Утреня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AF4462" w:rsidRPr="0039071B" w:rsidRDefault="006E48CC" w:rsidP="006A6C85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8.00</w:t>
            </w:r>
            <w:r w:rsidR="006C1728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6C1728" w:rsidRPr="0039071B">
              <w:rPr>
                <w:rFonts w:ascii="Baskerville Old Face" w:hAnsi="Baskerville Old Face"/>
                <w:sz w:val="32"/>
                <w:szCs w:val="32"/>
              </w:rPr>
              <w:t>16.00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</w:p>
        </w:tc>
      </w:tr>
      <w:tr w:rsidR="006C1728" w:rsidRPr="0039071B" w:rsidTr="00C52141">
        <w:trPr>
          <w:trHeight w:val="583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6C1728" w:rsidRPr="0039071B" w:rsidRDefault="006C1728" w:rsidP="006A6C8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14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декабря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>,</w:t>
            </w:r>
            <w:r w:rsidR="00D86049"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D86049" w:rsidRPr="0039071B">
              <w:rPr>
                <w:rFonts w:ascii="Cambria" w:hAnsi="Cambria" w:cs="Cambria"/>
                <w:sz w:val="32"/>
                <w:szCs w:val="32"/>
              </w:rPr>
              <w:t>пятница</w:t>
            </w:r>
            <w:r w:rsidR="00D86049"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91729" w:rsidRPr="0039071B" w:rsidRDefault="006C1728" w:rsidP="006E48CC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Cambria" w:hAnsi="Cambria" w:cs="Cambria"/>
                <w:sz w:val="32"/>
                <w:szCs w:val="32"/>
              </w:rPr>
              <w:t>Прав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Филарета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Милостивого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Литургия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C1728" w:rsidRPr="0039071B" w:rsidRDefault="006C1728" w:rsidP="006A6C85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>8.00</w:t>
            </w:r>
            <w:r w:rsidR="00591729"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</w:tc>
      </w:tr>
      <w:tr w:rsidR="006C1728" w:rsidRPr="0039071B" w:rsidTr="00C52141">
        <w:trPr>
          <w:trHeight w:val="529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6C1728" w:rsidRPr="0039071B" w:rsidRDefault="00591729" w:rsidP="006A6C8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15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декабря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, </w:t>
            </w:r>
            <w:r w:rsidR="00D86049" w:rsidRPr="0039071B">
              <w:rPr>
                <w:rFonts w:ascii="Cambria" w:hAnsi="Cambria" w:cs="Cambria"/>
                <w:sz w:val="32"/>
                <w:szCs w:val="32"/>
              </w:rPr>
              <w:t>суббота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6C1728" w:rsidRPr="0039071B" w:rsidRDefault="00A24110" w:rsidP="00591729">
            <w:pPr>
              <w:tabs>
                <w:tab w:val="left" w:pos="4065"/>
              </w:tabs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9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Всенощное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бдение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6C1728" w:rsidRPr="0039071B" w:rsidRDefault="00591729" w:rsidP="006A6C85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>16.00</w:t>
            </w:r>
          </w:p>
        </w:tc>
      </w:tr>
      <w:tr w:rsidR="00360C4D" w:rsidRPr="0039071B" w:rsidTr="00C52141">
        <w:trPr>
          <w:trHeight w:val="715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5E3EB3" w:rsidRPr="0039071B" w:rsidRDefault="00DB0E06" w:rsidP="006A6C85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lastRenderedPageBreak/>
              <w:t xml:space="preserve">16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декабря</w:t>
            </w:r>
            <w:r w:rsidR="006E48CC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="00D86049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воскресенье</w:t>
            </w:r>
            <w:r w:rsidR="00D86049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91729" w:rsidRPr="0039071B" w:rsidRDefault="00502419" w:rsidP="006E48CC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Неделя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2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-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по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Пятидесятнице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Глас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4. </w:t>
            </w:r>
            <w:r w:rsidR="00591729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Прп</w:t>
            </w:r>
            <w:r w:rsidR="00591729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591729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Саввы</w:t>
            </w:r>
            <w:r w:rsidR="00591729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591729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Сторожевского</w:t>
            </w:r>
            <w:r w:rsidR="00591729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591729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Литургия</w:t>
            </w:r>
            <w:r w:rsidR="00591729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  <w:p w:rsidR="005E3EB3" w:rsidRPr="0039071B" w:rsidRDefault="00DB0E06" w:rsidP="006E48CC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й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Всенощное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бдение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5E3EB3" w:rsidRPr="0039071B" w:rsidRDefault="00591729" w:rsidP="003D4AF8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8.00 </w:t>
            </w:r>
            <w:r w:rsidR="00272EE7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16</w:t>
            </w:r>
            <w:r w:rsidR="00DB0E06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.00</w:t>
            </w:r>
          </w:p>
        </w:tc>
      </w:tr>
      <w:tr w:rsidR="00360C4D" w:rsidRPr="0039071B" w:rsidTr="00C52141">
        <w:trPr>
          <w:trHeight w:val="70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94473" w:rsidRPr="0039071B" w:rsidRDefault="00DB0E06" w:rsidP="006A6C85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17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декабря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="0023567C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понедельник</w:t>
            </w:r>
            <w:r w:rsidR="0023567C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094473" w:rsidRPr="0039071B" w:rsidRDefault="00DB0E06" w:rsidP="003D4AF8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Вмц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Варвары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Литургия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  <w:p w:rsidR="00CD2F03" w:rsidRPr="0039071B" w:rsidRDefault="00CD2F03" w:rsidP="003D4AF8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й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Всенощное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бдение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094473" w:rsidRPr="0039071B" w:rsidRDefault="00DB0E06" w:rsidP="003D4AF8">
            <w:pPr>
              <w:jc w:val="right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8.00</w:t>
            </w:r>
            <w:r w:rsidR="00CD2F03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272EE7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16</w:t>
            </w:r>
            <w:r w:rsidR="00CD2F03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.00</w:t>
            </w:r>
          </w:p>
        </w:tc>
      </w:tr>
      <w:tr w:rsidR="00360C4D" w:rsidRPr="0039071B" w:rsidTr="00C52141">
        <w:trPr>
          <w:trHeight w:val="556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5E3EB3" w:rsidRPr="0039071B" w:rsidRDefault="00CD2F03" w:rsidP="006A6C85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18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дека</w:t>
            </w:r>
            <w:r w:rsidR="0008110B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бря</w:t>
            </w:r>
            <w:r w:rsidR="0008110B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="0023567C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01B38" w:rsidRPr="0039071B" w:rsidRDefault="00CD2F03" w:rsidP="003D4AF8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Прп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Саввы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Освященного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  <w:r w:rsidR="0008110B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1337CD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Литургия</w:t>
            </w:r>
            <w:r w:rsidR="001337CD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  <w:p w:rsidR="005E3EB3" w:rsidRPr="0039071B" w:rsidRDefault="00CD2F03" w:rsidP="003D4AF8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й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Всенощное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бдение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5E3EB3" w:rsidRPr="0039071B" w:rsidRDefault="00094473" w:rsidP="0008110B">
            <w:pPr>
              <w:jc w:val="right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8</w:t>
            </w:r>
            <w:r w:rsidR="005E3EB3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.00</w:t>
            </w:r>
            <w:r w:rsidR="00CD2F03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272EE7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16</w:t>
            </w:r>
            <w:r w:rsidR="00CD2F03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.00</w:t>
            </w:r>
            <w:r w:rsidR="00501B38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</w:tr>
      <w:tr w:rsidR="00360C4D" w:rsidRPr="0039071B" w:rsidTr="00C52141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3EB3" w:rsidRPr="0039071B" w:rsidRDefault="00CD2F03" w:rsidP="006A6C85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19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декабря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="0023567C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0" w:type="auto"/>
            <w:shd w:val="clear" w:color="auto" w:fill="auto"/>
          </w:tcPr>
          <w:p w:rsidR="006A6C85" w:rsidRPr="0039071B" w:rsidRDefault="00591729" w:rsidP="003D4AF8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Свт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Николая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а</w:t>
            </w:r>
            <w:r w:rsidR="00CD2F03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рхиеп</w:t>
            </w:r>
            <w:r w:rsidR="00CD2F03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="00CD2F03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Мир</w:t>
            </w:r>
            <w:r w:rsidR="00CD2F03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CD2F03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Ликийских</w:t>
            </w:r>
            <w:r w:rsidR="00CD2F03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="00CD2F03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чудотворца</w:t>
            </w:r>
            <w:r w:rsidR="00CD2F03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  <w:r w:rsidR="00501B38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501B38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Литургия</w:t>
            </w:r>
            <w:r w:rsidR="00501B38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  <w:p w:rsidR="00146D08" w:rsidRPr="0039071B" w:rsidRDefault="00591729" w:rsidP="003D4AF8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>9</w:t>
            </w:r>
            <w:r w:rsidRPr="0039071B">
              <w:rPr>
                <w:rFonts w:ascii="Cambria" w:hAnsi="Cambria" w:cs="Cambria"/>
                <w:i/>
                <w:sz w:val="32"/>
                <w:szCs w:val="32"/>
              </w:rPr>
              <w:t>й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</w:rPr>
              <w:t>час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</w:rPr>
              <w:t>Вечерня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</w:rPr>
              <w:t>Утреня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E3EB3" w:rsidRPr="0039071B" w:rsidRDefault="00501B38" w:rsidP="00CD2F03">
            <w:pPr>
              <w:jc w:val="right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8.00</w:t>
            </w:r>
            <w:r w:rsidR="006A6C8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272EE7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16</w:t>
            </w:r>
            <w:r w:rsidR="006A6C85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.00</w:t>
            </w:r>
            <w:r w:rsidR="001E12CC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</w:tr>
      <w:tr w:rsidR="00360C4D" w:rsidRPr="0039071B" w:rsidTr="00C5214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0" w:type="auto"/>
            <w:vAlign w:val="center"/>
          </w:tcPr>
          <w:p w:rsidR="005E3EB3" w:rsidRPr="0039071B" w:rsidRDefault="00CD2F03" w:rsidP="006A6C85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20 </w:t>
            </w:r>
            <w:r w:rsidR="0023567C" w:rsidRPr="0039071B">
              <w:rPr>
                <w:rFonts w:ascii="Cambria" w:hAnsi="Cambria" w:cs="Cambria"/>
                <w:sz w:val="32"/>
                <w:szCs w:val="32"/>
              </w:rPr>
              <w:t>декабря</w:t>
            </w:r>
            <w:r w:rsidR="0023567C"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23567C" w:rsidRPr="0039071B">
              <w:rPr>
                <w:rFonts w:ascii="Cambria" w:hAnsi="Cambria" w:cs="Cambria"/>
                <w:sz w:val="32"/>
                <w:szCs w:val="32"/>
              </w:rPr>
              <w:t>четверг</w:t>
            </w:r>
          </w:p>
        </w:tc>
        <w:tc>
          <w:tcPr>
            <w:tcW w:w="0" w:type="auto"/>
          </w:tcPr>
          <w:p w:rsidR="00CD2F03" w:rsidRPr="0039071B" w:rsidRDefault="006A6C85" w:rsidP="00CD2F03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Свт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Амвросия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еп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Медиоланского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Литургия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0" w:type="auto"/>
            <w:vAlign w:val="bottom"/>
          </w:tcPr>
          <w:p w:rsidR="005E3EB3" w:rsidRPr="0039071B" w:rsidRDefault="006A6C85" w:rsidP="003D4AF8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8.</w:t>
            </w:r>
            <w:r w:rsidR="00CD2F03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00</w:t>
            </w:r>
          </w:p>
        </w:tc>
      </w:tr>
      <w:tr w:rsidR="00360C4D" w:rsidRPr="0039071B" w:rsidTr="00C52141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0" w:type="auto"/>
            <w:vAlign w:val="center"/>
          </w:tcPr>
          <w:p w:rsidR="004030E6" w:rsidRPr="0039071B" w:rsidRDefault="00CD2F03" w:rsidP="006A6C85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21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дека</w:t>
            </w:r>
            <w:r w:rsidR="001E12CC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бря</w:t>
            </w:r>
            <w:r w:rsidR="001E12CC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="00444135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0" w:type="auto"/>
          </w:tcPr>
          <w:p w:rsidR="006A6C85" w:rsidRPr="0039071B" w:rsidRDefault="006A6C85" w:rsidP="006A6C85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й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Всенощное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бдение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  <w:p w:rsidR="00146D08" w:rsidRPr="0039071B" w:rsidRDefault="00146D08" w:rsidP="003D4AF8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4030E6" w:rsidRPr="0039071B" w:rsidRDefault="00272EE7" w:rsidP="003D4AF8">
            <w:pPr>
              <w:jc w:val="right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16</w:t>
            </w:r>
            <w:r w:rsidR="006A6C8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.00</w:t>
            </w:r>
          </w:p>
        </w:tc>
      </w:tr>
      <w:tr w:rsidR="00360C4D" w:rsidRPr="0039071B" w:rsidTr="00C52141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0" w:type="auto"/>
            <w:vAlign w:val="center"/>
          </w:tcPr>
          <w:p w:rsidR="009E0217" w:rsidRPr="0039071B" w:rsidRDefault="00CD2F03" w:rsidP="006A6C85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22 </w:t>
            </w:r>
            <w:r w:rsidR="00444135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декабря</w:t>
            </w:r>
            <w:r w:rsidR="0044413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="00444135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суббота</w:t>
            </w:r>
          </w:p>
        </w:tc>
        <w:tc>
          <w:tcPr>
            <w:tcW w:w="0" w:type="auto"/>
          </w:tcPr>
          <w:p w:rsidR="00146D08" w:rsidRPr="0039071B" w:rsidRDefault="00CD2F03" w:rsidP="006C3115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Иконы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Божией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Матери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«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Нечаянная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Радость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». </w:t>
            </w:r>
            <w:r w:rsidR="00146D08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Литургия</w:t>
            </w:r>
            <w:r w:rsidR="00146D08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  <w:p w:rsidR="006A6C85" w:rsidRPr="0039071B" w:rsidRDefault="006A6C85" w:rsidP="006C3115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й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163FB8">
              <w:rPr>
                <w:rFonts w:ascii="Cambria" w:hAnsi="Cambria" w:cs="Cambria"/>
                <w:i/>
                <w:sz w:val="32"/>
                <w:szCs w:val="32"/>
                <w:u w:val="single"/>
              </w:rPr>
              <w:t xml:space="preserve">Всенощное бдение. 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                                   </w:t>
            </w:r>
          </w:p>
        </w:tc>
        <w:tc>
          <w:tcPr>
            <w:tcW w:w="0" w:type="auto"/>
            <w:vAlign w:val="bottom"/>
          </w:tcPr>
          <w:p w:rsidR="009E0217" w:rsidRPr="0039071B" w:rsidRDefault="00146D08" w:rsidP="00CD2F03">
            <w:pPr>
              <w:jc w:val="right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8.00</w:t>
            </w:r>
            <w:r w:rsidR="009E644F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272EE7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16</w:t>
            </w:r>
            <w:r w:rsidR="009E644F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.00</w:t>
            </w:r>
            <w:r w:rsidR="006C311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</w:tr>
      <w:tr w:rsidR="00360C4D" w:rsidRPr="0039071B" w:rsidTr="00C52141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vAlign w:val="center"/>
          </w:tcPr>
          <w:p w:rsidR="009E0217" w:rsidRPr="0039071B" w:rsidRDefault="00084EE3" w:rsidP="009E644F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23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дека</w:t>
            </w:r>
            <w:r w:rsidR="006C3115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бря</w:t>
            </w:r>
            <w:r w:rsidR="006C3115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="001D4791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воскресенье</w:t>
            </w:r>
            <w:r w:rsidR="001D4791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9E0217" w:rsidRPr="0039071B" w:rsidRDefault="00444135" w:rsidP="003D4AF8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Неделя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30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-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я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по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Пятидесятнице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Глас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5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  <w:r w:rsidR="00F13CDB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084EE3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Свт</w:t>
            </w:r>
            <w:r w:rsidR="00084EE3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084EE3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Иоасафа</w:t>
            </w:r>
            <w:r w:rsidR="00084EE3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084EE3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Белгородского</w:t>
            </w:r>
            <w:r w:rsidR="00084EE3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  <w:r w:rsidR="006C3115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6C3115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Литургия</w:t>
            </w:r>
            <w:r w:rsidR="006C3115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</w:p>
        </w:tc>
        <w:tc>
          <w:tcPr>
            <w:tcW w:w="0" w:type="auto"/>
            <w:vAlign w:val="bottom"/>
          </w:tcPr>
          <w:p w:rsidR="009E0217" w:rsidRPr="0039071B" w:rsidRDefault="009E0217" w:rsidP="003D4AF8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8.00</w:t>
            </w:r>
          </w:p>
        </w:tc>
      </w:tr>
      <w:tr w:rsidR="00360C4D" w:rsidRPr="0039071B" w:rsidTr="00C52141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0" w:type="auto"/>
            <w:vAlign w:val="center"/>
          </w:tcPr>
          <w:p w:rsidR="00146D08" w:rsidRPr="0039071B" w:rsidRDefault="00084EE3" w:rsidP="009E644F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24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дека</w:t>
            </w:r>
            <w:r w:rsidR="006C3115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бря</w:t>
            </w:r>
            <w:r w:rsidR="006C3115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="009232E1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понедельник</w:t>
            </w:r>
            <w:r w:rsidR="009232E1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146D08" w:rsidRPr="0039071B" w:rsidRDefault="00591729" w:rsidP="003D4AF8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6C311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9</w:t>
            </w:r>
            <w:r w:rsidR="006C3115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й</w:t>
            </w:r>
            <w:r w:rsidR="006C311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6C3115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час</w:t>
            </w:r>
            <w:r w:rsidR="006C311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="006C3115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Всенощное</w:t>
            </w:r>
            <w:r w:rsidR="006C311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6C3115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бдение</w:t>
            </w:r>
            <w:r w:rsidR="006C311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0" w:type="auto"/>
            <w:vAlign w:val="bottom"/>
          </w:tcPr>
          <w:p w:rsidR="00146D08" w:rsidRPr="0039071B" w:rsidRDefault="00272EE7" w:rsidP="00084EE3">
            <w:pPr>
              <w:jc w:val="right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16</w:t>
            </w:r>
            <w:r w:rsidR="006C311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.00</w:t>
            </w:r>
          </w:p>
        </w:tc>
      </w:tr>
      <w:tr w:rsidR="00360C4D" w:rsidRPr="0039071B" w:rsidTr="00C52141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0" w:type="auto"/>
            <w:vAlign w:val="center"/>
          </w:tcPr>
          <w:p w:rsidR="00146D08" w:rsidRPr="0039071B" w:rsidRDefault="00084EE3" w:rsidP="009E644F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25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дека</w:t>
            </w:r>
            <w:r w:rsidR="006C3115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бря</w:t>
            </w:r>
            <w:r w:rsidR="006C311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="00427D93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вторни</w:t>
            </w:r>
            <w:r w:rsidR="002B2709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к</w:t>
            </w:r>
          </w:p>
        </w:tc>
        <w:tc>
          <w:tcPr>
            <w:tcW w:w="0" w:type="auto"/>
          </w:tcPr>
          <w:p w:rsidR="00CC5AA8" w:rsidRPr="0039071B" w:rsidRDefault="00084EE3" w:rsidP="003D4AF8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Свт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Спиридона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еп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Тримифунтского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чдтв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="006C311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6C3115"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Литургия</w:t>
            </w:r>
            <w:r w:rsidR="006C3115"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  <w:r w:rsidR="009E644F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  <w:tc>
          <w:tcPr>
            <w:tcW w:w="0" w:type="auto"/>
            <w:vAlign w:val="bottom"/>
          </w:tcPr>
          <w:p w:rsidR="00146D08" w:rsidRPr="0039071B" w:rsidRDefault="006C3115" w:rsidP="002B2709">
            <w:pPr>
              <w:jc w:val="right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8.00 </w:t>
            </w:r>
          </w:p>
        </w:tc>
      </w:tr>
      <w:tr w:rsidR="00360C4D" w:rsidRPr="0039071B" w:rsidTr="00C52141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0" w:type="auto"/>
            <w:vAlign w:val="center"/>
          </w:tcPr>
          <w:p w:rsidR="00146D08" w:rsidRPr="0039071B" w:rsidRDefault="002B2709" w:rsidP="009E644F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>27</w:t>
            </w:r>
            <w:r w:rsidR="00D57B91"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084EE3" w:rsidRPr="0039071B">
              <w:rPr>
                <w:rFonts w:ascii="Cambria" w:hAnsi="Cambria" w:cs="Cambria"/>
                <w:sz w:val="32"/>
                <w:szCs w:val="32"/>
              </w:rPr>
              <w:t>дека</w:t>
            </w:r>
            <w:r w:rsidR="00D57B91" w:rsidRPr="0039071B">
              <w:rPr>
                <w:rFonts w:ascii="Cambria" w:hAnsi="Cambria" w:cs="Cambria"/>
                <w:sz w:val="32"/>
                <w:szCs w:val="32"/>
              </w:rPr>
              <w:t>бря</w:t>
            </w:r>
            <w:r w:rsidR="00D57B91" w:rsidRPr="0039071B">
              <w:rPr>
                <w:rFonts w:ascii="Baskerville Old Face" w:hAnsi="Baskerville Old Face"/>
                <w:sz w:val="32"/>
                <w:szCs w:val="32"/>
              </w:rPr>
              <w:t>,</w:t>
            </w:r>
            <w:r w:rsidR="00427D93"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427D93" w:rsidRPr="0039071B">
              <w:rPr>
                <w:rFonts w:ascii="Cambria" w:hAnsi="Cambria" w:cs="Cambria"/>
                <w:sz w:val="32"/>
                <w:szCs w:val="32"/>
              </w:rPr>
              <w:t>четверг</w:t>
            </w:r>
          </w:p>
        </w:tc>
        <w:tc>
          <w:tcPr>
            <w:tcW w:w="0" w:type="auto"/>
          </w:tcPr>
          <w:p w:rsidR="009E644F" w:rsidRPr="0039071B" w:rsidRDefault="002B2709" w:rsidP="00084EE3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>9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й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час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Вечерня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Утреня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bottom"/>
          </w:tcPr>
          <w:p w:rsidR="00146D08" w:rsidRPr="0039071B" w:rsidRDefault="009E644F" w:rsidP="002B2709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272EE7" w:rsidRPr="0039071B">
              <w:rPr>
                <w:rFonts w:ascii="Baskerville Old Face" w:hAnsi="Baskerville Old Face"/>
                <w:sz w:val="32"/>
                <w:szCs w:val="32"/>
              </w:rPr>
              <w:t>16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>.00</w:t>
            </w:r>
            <w:r w:rsidR="00CC5AA8"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</w:tc>
      </w:tr>
      <w:tr w:rsidR="009E644F" w:rsidRPr="0039071B" w:rsidTr="00C52141">
        <w:tblPrEx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0" w:type="auto"/>
            <w:vAlign w:val="center"/>
          </w:tcPr>
          <w:p w:rsidR="009E644F" w:rsidRPr="0039071B" w:rsidRDefault="002B2709" w:rsidP="00D57B9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28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декабря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, </w:t>
            </w:r>
            <w:r w:rsidR="00427D93" w:rsidRPr="0039071B">
              <w:rPr>
                <w:rFonts w:ascii="Cambria" w:hAnsi="Cambria" w:cs="Cambria"/>
                <w:sz w:val="32"/>
                <w:szCs w:val="32"/>
              </w:rPr>
              <w:t>пятница</w:t>
            </w:r>
            <w:r w:rsidR="00427D93"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E644F" w:rsidRPr="0039071B" w:rsidRDefault="002B2709" w:rsidP="001E7126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Cambria" w:hAnsi="Cambria" w:cs="Cambria"/>
                <w:sz w:val="32"/>
                <w:szCs w:val="32"/>
              </w:rPr>
              <w:t>Свт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Стефана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,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архиеп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Сурожского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="009E644F" w:rsidRPr="0039071B">
              <w:rPr>
                <w:rFonts w:ascii="Cambria" w:hAnsi="Cambria" w:cs="Cambria"/>
                <w:sz w:val="32"/>
                <w:szCs w:val="32"/>
              </w:rPr>
              <w:t>Литургия</w:t>
            </w:r>
            <w:r w:rsidR="009E644F" w:rsidRPr="0039071B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  <w:p w:rsidR="002B2709" w:rsidRPr="0039071B" w:rsidRDefault="002B2709" w:rsidP="001E7126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>9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й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час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Вечерня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Утреня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bottom"/>
          </w:tcPr>
          <w:p w:rsidR="009E644F" w:rsidRPr="0039071B" w:rsidRDefault="009E644F" w:rsidP="00D57B91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>8.00</w:t>
            </w:r>
            <w:r w:rsidR="002B2709" w:rsidRPr="0039071B">
              <w:rPr>
                <w:rFonts w:ascii="Baskerville Old Face" w:hAnsi="Baskerville Old Face"/>
                <w:sz w:val="32"/>
                <w:szCs w:val="32"/>
              </w:rPr>
              <w:t xml:space="preserve"> 16.00</w:t>
            </w:r>
          </w:p>
        </w:tc>
      </w:tr>
      <w:tr w:rsidR="002B2709" w:rsidRPr="0039071B" w:rsidTr="00C52141">
        <w:tblPrEx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0" w:type="auto"/>
            <w:vAlign w:val="center"/>
          </w:tcPr>
          <w:p w:rsidR="002B2709" w:rsidRPr="0039071B" w:rsidRDefault="002B2709" w:rsidP="00D57B9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29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декабря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, </w:t>
            </w:r>
            <w:r w:rsidR="00427D93" w:rsidRPr="0039071B">
              <w:rPr>
                <w:rFonts w:ascii="Cambria" w:hAnsi="Cambria" w:cs="Cambria"/>
                <w:sz w:val="32"/>
                <w:szCs w:val="32"/>
              </w:rPr>
              <w:t>суббота</w:t>
            </w:r>
          </w:p>
        </w:tc>
        <w:tc>
          <w:tcPr>
            <w:tcW w:w="0" w:type="auto"/>
            <w:vAlign w:val="center"/>
          </w:tcPr>
          <w:p w:rsidR="002B2709" w:rsidRPr="0039071B" w:rsidRDefault="002B2709" w:rsidP="001E7126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Cambria" w:hAnsi="Cambria" w:cs="Cambria"/>
                <w:sz w:val="32"/>
                <w:szCs w:val="32"/>
              </w:rPr>
              <w:t>Блж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царицы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Феофании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Византийской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39071B">
              <w:rPr>
                <w:rFonts w:ascii="Cambria" w:hAnsi="Cambria" w:cs="Cambria"/>
                <w:sz w:val="32"/>
                <w:szCs w:val="32"/>
              </w:rPr>
              <w:t>Литургия</w:t>
            </w:r>
            <w:r w:rsidRPr="0039071B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  <w:p w:rsidR="002B2709" w:rsidRPr="0039071B" w:rsidRDefault="00FC19F6" w:rsidP="001E7126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й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час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Всенощное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бдение</w:t>
            </w:r>
          </w:p>
        </w:tc>
        <w:tc>
          <w:tcPr>
            <w:tcW w:w="0" w:type="auto"/>
            <w:vAlign w:val="bottom"/>
          </w:tcPr>
          <w:p w:rsidR="002B2709" w:rsidRPr="0039071B" w:rsidRDefault="002B2709" w:rsidP="00D57B91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8.00 </w:t>
            </w: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16.00</w:t>
            </w:r>
          </w:p>
        </w:tc>
      </w:tr>
      <w:tr w:rsidR="009E644F" w:rsidRPr="0039071B" w:rsidTr="00C52141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0" w:type="auto"/>
            <w:vAlign w:val="center"/>
          </w:tcPr>
          <w:p w:rsidR="009E644F" w:rsidRPr="0039071B" w:rsidRDefault="009E644F" w:rsidP="00D57B91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30 </w:t>
            </w:r>
            <w:r w:rsidR="007A181E" w:rsidRPr="0039071B">
              <w:rPr>
                <w:rFonts w:ascii="Cambria" w:hAnsi="Cambria" w:cs="Cambria"/>
                <w:sz w:val="32"/>
                <w:szCs w:val="32"/>
              </w:rPr>
              <w:t>декабря</w:t>
            </w:r>
            <w:r w:rsidR="007A181E"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7A181E" w:rsidRPr="0039071B">
              <w:rPr>
                <w:rFonts w:ascii="Cambria" w:hAnsi="Cambria" w:cs="Cambria"/>
                <w:sz w:val="32"/>
                <w:szCs w:val="32"/>
              </w:rPr>
              <w:t>воскресенье</w:t>
            </w:r>
            <w:r w:rsidR="007A181E" w:rsidRPr="0039071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2709" w:rsidRPr="0039071B" w:rsidRDefault="00CF45B7" w:rsidP="001E7126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Неделя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31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-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я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по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Пятидесятнице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39071B">
              <w:rPr>
                <w:rFonts w:ascii="Cambria" w:hAnsi="Cambria" w:cs="Cambria"/>
                <w:b/>
                <w:i/>
                <w:sz w:val="32"/>
                <w:szCs w:val="32"/>
                <w:u w:val="single"/>
              </w:rPr>
              <w:t>Глас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6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  <w:r w:rsidRPr="0039071B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2B2709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Прор</w:t>
            </w:r>
            <w:r w:rsidR="002B2709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2B2709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Даниила</w:t>
            </w:r>
            <w:r w:rsidR="00C92BF4">
              <w:rPr>
                <w:rFonts w:ascii="Cambria" w:hAnsi="Cambria" w:cs="Cambria"/>
                <w:i/>
                <w:sz w:val="32"/>
                <w:szCs w:val="32"/>
                <w:u w:val="single"/>
              </w:rPr>
              <w:t xml:space="preserve">. </w:t>
            </w:r>
            <w:bookmarkStart w:id="0" w:name="_GoBack"/>
            <w:bookmarkEnd w:id="0"/>
            <w:r w:rsidR="002B2709" w:rsidRPr="0039071B">
              <w:rPr>
                <w:rFonts w:ascii="Cambria" w:hAnsi="Cambria" w:cs="Cambria"/>
                <w:i/>
                <w:sz w:val="32"/>
                <w:szCs w:val="32"/>
                <w:u w:val="single"/>
              </w:rPr>
              <w:t>Литургия</w:t>
            </w:r>
            <w:r w:rsidR="002B2709"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  <w:p w:rsidR="009E644F" w:rsidRPr="0039071B" w:rsidRDefault="009E644F" w:rsidP="001E7126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  <w:tc>
          <w:tcPr>
            <w:tcW w:w="0" w:type="auto"/>
            <w:vAlign w:val="bottom"/>
          </w:tcPr>
          <w:p w:rsidR="009E644F" w:rsidRPr="0039071B" w:rsidRDefault="00FC19F6" w:rsidP="002B2709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39071B">
              <w:rPr>
                <w:rFonts w:ascii="Baskerville Old Face" w:hAnsi="Baskerville Old Face"/>
                <w:sz w:val="32"/>
                <w:szCs w:val="32"/>
              </w:rPr>
              <w:t xml:space="preserve">  </w:t>
            </w:r>
            <w:r w:rsidR="002B2709" w:rsidRPr="0039071B">
              <w:rPr>
                <w:rFonts w:ascii="Baskerville Old Face" w:hAnsi="Baskerville Old Face"/>
                <w:sz w:val="32"/>
                <w:szCs w:val="32"/>
              </w:rPr>
              <w:t>8.00</w:t>
            </w:r>
          </w:p>
        </w:tc>
      </w:tr>
    </w:tbl>
    <w:p w:rsidR="002653D0" w:rsidRPr="00D57B91" w:rsidRDefault="002653D0" w:rsidP="009048C7"/>
    <w:sectPr w:rsidR="002653D0" w:rsidRPr="00D57B91" w:rsidSect="004030E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334"/>
    <w:rsid w:val="00074F71"/>
    <w:rsid w:val="0008110B"/>
    <w:rsid w:val="00084EE3"/>
    <w:rsid w:val="00091110"/>
    <w:rsid w:val="00094473"/>
    <w:rsid w:val="000C0919"/>
    <w:rsid w:val="000C5745"/>
    <w:rsid w:val="000E0B5E"/>
    <w:rsid w:val="001259F8"/>
    <w:rsid w:val="001337CD"/>
    <w:rsid w:val="00141D6C"/>
    <w:rsid w:val="00146D08"/>
    <w:rsid w:val="00163FB8"/>
    <w:rsid w:val="001B1323"/>
    <w:rsid w:val="001D4791"/>
    <w:rsid w:val="001D5334"/>
    <w:rsid w:val="001E12CC"/>
    <w:rsid w:val="001E590C"/>
    <w:rsid w:val="001F2B9D"/>
    <w:rsid w:val="00231DD1"/>
    <w:rsid w:val="0023567C"/>
    <w:rsid w:val="00245B6F"/>
    <w:rsid w:val="002653D0"/>
    <w:rsid w:val="00272EE7"/>
    <w:rsid w:val="002B2709"/>
    <w:rsid w:val="0030226A"/>
    <w:rsid w:val="00317A19"/>
    <w:rsid w:val="00351292"/>
    <w:rsid w:val="00356082"/>
    <w:rsid w:val="00360C4D"/>
    <w:rsid w:val="003676AF"/>
    <w:rsid w:val="0039071B"/>
    <w:rsid w:val="003B6641"/>
    <w:rsid w:val="003D4AF8"/>
    <w:rsid w:val="003F021D"/>
    <w:rsid w:val="004030E6"/>
    <w:rsid w:val="004237D5"/>
    <w:rsid w:val="00424582"/>
    <w:rsid w:val="00427D93"/>
    <w:rsid w:val="00444135"/>
    <w:rsid w:val="00501B38"/>
    <w:rsid w:val="00502419"/>
    <w:rsid w:val="0052458D"/>
    <w:rsid w:val="0053286B"/>
    <w:rsid w:val="0054432A"/>
    <w:rsid w:val="00591729"/>
    <w:rsid w:val="005E3EB3"/>
    <w:rsid w:val="00631E32"/>
    <w:rsid w:val="00663430"/>
    <w:rsid w:val="00681461"/>
    <w:rsid w:val="006A6C85"/>
    <w:rsid w:val="006C1728"/>
    <w:rsid w:val="006C3115"/>
    <w:rsid w:val="006E0028"/>
    <w:rsid w:val="006E48CC"/>
    <w:rsid w:val="006F69BE"/>
    <w:rsid w:val="00721CCB"/>
    <w:rsid w:val="007A181E"/>
    <w:rsid w:val="007F3720"/>
    <w:rsid w:val="008826F8"/>
    <w:rsid w:val="008A3AF7"/>
    <w:rsid w:val="008A3B0E"/>
    <w:rsid w:val="008F416A"/>
    <w:rsid w:val="009048C7"/>
    <w:rsid w:val="00911721"/>
    <w:rsid w:val="00911A1B"/>
    <w:rsid w:val="00911E19"/>
    <w:rsid w:val="009232E1"/>
    <w:rsid w:val="00934FB8"/>
    <w:rsid w:val="009B2D84"/>
    <w:rsid w:val="009E0217"/>
    <w:rsid w:val="009E644F"/>
    <w:rsid w:val="009F6F92"/>
    <w:rsid w:val="00A225BA"/>
    <w:rsid w:val="00A23E75"/>
    <w:rsid w:val="00A24110"/>
    <w:rsid w:val="00A926ED"/>
    <w:rsid w:val="00AC58F2"/>
    <w:rsid w:val="00AF4441"/>
    <w:rsid w:val="00AF4462"/>
    <w:rsid w:val="00AF4BCB"/>
    <w:rsid w:val="00AF55B5"/>
    <w:rsid w:val="00AF5ADB"/>
    <w:rsid w:val="00B46FF5"/>
    <w:rsid w:val="00B76AAD"/>
    <w:rsid w:val="00B806A5"/>
    <w:rsid w:val="00B912B8"/>
    <w:rsid w:val="00BB2886"/>
    <w:rsid w:val="00BF198E"/>
    <w:rsid w:val="00BF47BC"/>
    <w:rsid w:val="00BF7026"/>
    <w:rsid w:val="00C00E59"/>
    <w:rsid w:val="00C03AB7"/>
    <w:rsid w:val="00C07069"/>
    <w:rsid w:val="00C274CB"/>
    <w:rsid w:val="00C5073A"/>
    <w:rsid w:val="00C52141"/>
    <w:rsid w:val="00C725C4"/>
    <w:rsid w:val="00C73949"/>
    <w:rsid w:val="00C76F9E"/>
    <w:rsid w:val="00C92BF4"/>
    <w:rsid w:val="00CA07B7"/>
    <w:rsid w:val="00CB7599"/>
    <w:rsid w:val="00CC5AA8"/>
    <w:rsid w:val="00CD2F03"/>
    <w:rsid w:val="00CF1B7A"/>
    <w:rsid w:val="00CF45B7"/>
    <w:rsid w:val="00D01729"/>
    <w:rsid w:val="00D57B91"/>
    <w:rsid w:val="00D86049"/>
    <w:rsid w:val="00D9384E"/>
    <w:rsid w:val="00DB0E06"/>
    <w:rsid w:val="00E23A93"/>
    <w:rsid w:val="00E766E0"/>
    <w:rsid w:val="00E8092D"/>
    <w:rsid w:val="00EB56C4"/>
    <w:rsid w:val="00EC12DA"/>
    <w:rsid w:val="00EE2F02"/>
    <w:rsid w:val="00EF3793"/>
    <w:rsid w:val="00EF4FAF"/>
    <w:rsid w:val="00F13CDB"/>
    <w:rsid w:val="00F16189"/>
    <w:rsid w:val="00F45340"/>
    <w:rsid w:val="00F46FDB"/>
    <w:rsid w:val="00F516E8"/>
    <w:rsid w:val="00F970B7"/>
    <w:rsid w:val="00FA5AB6"/>
    <w:rsid w:val="00FB1BCF"/>
    <w:rsid w:val="00FC19F6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8887"/>
  <w15:docId w15:val="{E484B205-4BB2-9841-85AC-D633F10C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2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1D5334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1D53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D5334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1D533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1D5334"/>
    <w:pPr>
      <w:spacing w:after="0" w:line="240" w:lineRule="auto"/>
    </w:pPr>
    <w:rPr>
      <w:rFonts w:eastAsiaTheme="minorEastAsia"/>
      <w:color w:val="6B7C71" w:themeColor="accent1" w:themeShade="BF"/>
      <w:lang w:eastAsia="ru-RU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6B7C71" w:themeColor="accent1" w:themeShade="BF"/>
      </w:rPr>
    </w:tblStylePr>
    <w:tblStylePr w:type="lastCol">
      <w:rPr>
        <w:b/>
        <w:bCs/>
        <w:color w:val="6B7C7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a6">
    <w:name w:val="Table Grid"/>
    <w:basedOn w:val="a1"/>
    <w:uiPriority w:val="59"/>
    <w:rsid w:val="001D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 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531961-CEDE-6F48-9F01-2EBDE9F9D6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 о. Николая</dc:creator>
  <cp:lastModifiedBy>1991 May</cp:lastModifiedBy>
  <cp:revision>2</cp:revision>
  <cp:lastPrinted>2014-12-01T08:59:00Z</cp:lastPrinted>
  <dcterms:created xsi:type="dcterms:W3CDTF">2018-12-01T18:35:00Z</dcterms:created>
  <dcterms:modified xsi:type="dcterms:W3CDTF">2018-12-01T18:35:00Z</dcterms:modified>
</cp:coreProperties>
</file>